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F02" w:rsidRDefault="004F7F02" w:rsidP="004F7F02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0927959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99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ИЗМЕНЕНИЕ ИМЕН СУЩЕСТВИТЕЛЬНЫХ ПО ПАДЕЖАМ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4F7F02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7F02" w:rsidRDefault="004F7F0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F02" w:rsidRDefault="004F7F0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Способствовать развитию умения анализировать таблицу «Склонение имен существительных» по вопросам учебника</w:t>
            </w:r>
          </w:p>
        </w:tc>
      </w:tr>
      <w:tr w:rsidR="004F7F02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7F02" w:rsidRDefault="004F7F0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F02" w:rsidRDefault="004F7F0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Коррекция знания и способов действий. Открытие новых знаний и способов действий / решение частной </w:t>
            </w:r>
            <w:r>
              <w:rPr>
                <w:rFonts w:ascii="Times New Roman" w:hAnsi="Times New Roman" w:cs="Times New Roman"/>
              </w:rPr>
              <w:br/>
              <w:t>и учебной задачи</w:t>
            </w:r>
          </w:p>
        </w:tc>
      </w:tr>
      <w:tr w:rsidR="004F7F02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7F02" w:rsidRDefault="004F7F0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F02" w:rsidRDefault="004F7F0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Осваивают первоначальные научные представления о системе и структуре русского языка: лексике, морфологии и синтаксисе, об основных единицах языка, их признаках и особенностях употребления в речи; проявляют позитивное отношение к правильной устной и письменной речи как показателям общей культуры и гражданской позиции человека</w:t>
            </w:r>
          </w:p>
        </w:tc>
      </w:tr>
      <w:tr w:rsidR="004F7F02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7F02" w:rsidRDefault="004F7F0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F02" w:rsidRDefault="004F7F0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Обладают целостным, социально ориентированным взглядом на мир в его органичном единстве и разнообразии природы, народов, культур; принимают и осваивают социальную роль обучающегося, проявляют мотивы учебной деятельности и личностный смысл учения; выражают положительное отношение к процессу познания: проявляют внимание, удивление, желание больше узнать</w:t>
            </w:r>
          </w:p>
        </w:tc>
      </w:tr>
      <w:tr w:rsidR="004F7F02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7F02" w:rsidRDefault="004F7F0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F02" w:rsidRDefault="004F7F0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извлекают информацию из учебного текста; используют знаково-символические средства для решения учебной задачи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; логические – </w:t>
            </w:r>
            <w:r>
              <w:rPr>
                <w:rFonts w:ascii="Times New Roman" w:hAnsi="Times New Roman" w:cs="Times New Roman"/>
              </w:rPr>
              <w:t>анализируют, классифицируют слова, осуществляют сравнение.</w:t>
            </w:r>
          </w:p>
          <w:p w:rsidR="004F7F02" w:rsidRDefault="004F7F0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осуществляют контроль в форме сличения способа действия и его результата с заданным эталоном с целью обнаружения отклонений и отличий от эталона.</w:t>
            </w:r>
          </w:p>
          <w:p w:rsidR="004F7F02" w:rsidRDefault="004F7F0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проявляют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инициативное сотрудничество в поиске и сборе информации; слушают и понимают речь других; договариваются с одноклассниками совместно с учителем о правилах поведения и общения и следуют им</w:t>
            </w:r>
          </w:p>
        </w:tc>
      </w:tr>
      <w:tr w:rsidR="004F7F02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7F02" w:rsidRDefault="004F7F0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F02" w:rsidRDefault="004F7F0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Падежи имен существительных: именительный, родительный, дательный, винительный, творительный, предложный. Падежные вопросы. Изменение имен существительных по вопросам, по падежам (склонение имен </w:t>
            </w:r>
            <w:r>
              <w:rPr>
                <w:rFonts w:ascii="Times New Roman" w:hAnsi="Times New Roman" w:cs="Times New Roman"/>
              </w:rPr>
              <w:br/>
              <w:t>существительных). Словосочетания</w:t>
            </w:r>
          </w:p>
        </w:tc>
      </w:tr>
    </w:tbl>
    <w:p w:rsidR="004F7F02" w:rsidRDefault="004F7F02" w:rsidP="004F7F02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4F7F02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7F02" w:rsidRDefault="004F7F0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F02" w:rsidRDefault="004F7F0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36–37. Таблица «Склонение имен существительных»</w:t>
            </w:r>
          </w:p>
        </w:tc>
      </w:tr>
    </w:tbl>
    <w:p w:rsidR="004F7F02" w:rsidRDefault="004F7F02" w:rsidP="004F7F02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4F7F02" w:rsidRDefault="004F7F02" w:rsidP="004F7F02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Сценарий урока</w:t>
      </w:r>
    </w:p>
    <w:p w:rsidR="004F7F02" w:rsidRDefault="004F7F02" w:rsidP="004F7F02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4F7F02" w:rsidTr="004F7F02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7F02" w:rsidRDefault="004F7F0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7F02" w:rsidRDefault="004F7F0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7F02" w:rsidRDefault="004F7F0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7F02" w:rsidRDefault="004F7F0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7F02" w:rsidRDefault="004F7F0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4F7F02" w:rsidTr="004F7F02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7F02" w:rsidRDefault="004F7F0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7F02" w:rsidRDefault="004F7F0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7F02" w:rsidRDefault="004F7F0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7F02" w:rsidRDefault="004F7F0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7F02" w:rsidRDefault="004F7F0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7F02" w:rsidRDefault="004F7F0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7F02" w:rsidTr="004F7F02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7F02" w:rsidRDefault="004F7F0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7F02" w:rsidRDefault="004F7F0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7F02" w:rsidRDefault="004F7F0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7F02" w:rsidRDefault="004F7F0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7F02" w:rsidRDefault="004F7F0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7F02" w:rsidRDefault="004F7F0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4F7F02" w:rsidTr="004F7F02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F02" w:rsidRDefault="004F7F0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F02" w:rsidRDefault="004F7F0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4F7F02" w:rsidRDefault="004F7F0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4F7F02" w:rsidRDefault="004F7F0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F02" w:rsidRDefault="004F7F02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4F7F02" w:rsidRDefault="004F7F02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Вот книжки на столе,</w:t>
            </w:r>
          </w:p>
          <w:p w:rsidR="004F7F02" w:rsidRDefault="004F7F02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 вот тетрадки.</w:t>
            </w:r>
          </w:p>
          <w:p w:rsidR="004F7F02" w:rsidRDefault="004F7F02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хочется играть</w:t>
            </w:r>
          </w:p>
          <w:p w:rsidR="004F7F02" w:rsidRDefault="004F7F02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Сегодня в прятки.</w:t>
            </w:r>
          </w:p>
          <w:p w:rsidR="004F7F02" w:rsidRDefault="004F7F02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Сегодня в классе у ребят</w:t>
            </w:r>
          </w:p>
          <w:p w:rsidR="004F7F02" w:rsidRDefault="004F7F02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уж очень важный.</w:t>
            </w:r>
          </w:p>
          <w:p w:rsidR="004F7F02" w:rsidRDefault="004F7F02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 почему он важный –</w:t>
            </w:r>
          </w:p>
          <w:p w:rsidR="004F7F02" w:rsidRDefault="004F7F02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Скажет каждый!</w:t>
            </w:r>
          </w:p>
          <w:p w:rsidR="004F7F02" w:rsidRDefault="004F7F02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F02" w:rsidRDefault="004F7F0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Приветствуют учителя. Организуют свое рабочее место, проверяют </w:t>
            </w:r>
            <w:r>
              <w:rPr>
                <w:rFonts w:ascii="Times New Roman" w:hAnsi="Times New Roman" w:cs="Times New Roman"/>
              </w:rPr>
              <w:br/>
              <w:t xml:space="preserve">наличие индивидуальных учебных </w:t>
            </w:r>
            <w:proofErr w:type="spellStart"/>
            <w:r>
              <w:rPr>
                <w:rFonts w:ascii="Times New Roman" w:hAnsi="Times New Roman" w:cs="Times New Roman"/>
              </w:rPr>
              <w:t>принад-лежностей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 столе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F02" w:rsidRDefault="004F7F0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F02" w:rsidRDefault="004F7F0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4F7F02" w:rsidTr="004F7F02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F02" w:rsidRDefault="004F7F0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II. Работа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над ошибками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F02" w:rsidRDefault="004F7F0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4F7F02" w:rsidRDefault="004F7F0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Словесный, практический. </w:t>
            </w:r>
            <w:proofErr w:type="spellStart"/>
            <w:r>
              <w:rPr>
                <w:rFonts w:ascii="Times New Roman" w:hAnsi="Times New Roman" w:cs="Times New Roman"/>
              </w:rPr>
              <w:t>Сооб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4F7F02" w:rsidRDefault="004F7F0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щение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учителя, упражнение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F02" w:rsidRDefault="004F7F0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Сообщает итоги проверочной работы, обращает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внимание на допущенные ошибки, организует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работу над ними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F02" w:rsidRDefault="004F7F0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учителя, </w:t>
            </w:r>
            <w:r>
              <w:rPr>
                <w:rFonts w:ascii="Times New Roman" w:hAnsi="Times New Roman" w:cs="Times New Roman"/>
              </w:rPr>
              <w:br/>
              <w:t xml:space="preserve">выполняют работу </w:t>
            </w:r>
            <w:r>
              <w:rPr>
                <w:rFonts w:ascii="Times New Roman" w:hAnsi="Times New Roman" w:cs="Times New Roman"/>
              </w:rPr>
              <w:br/>
              <w:t>над ошибками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F02" w:rsidRDefault="004F7F0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Анализируют результаты своей деятельности, корректируют знания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F02" w:rsidRDefault="004F7F0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ошибками, упражнение</w:t>
            </w:r>
          </w:p>
        </w:tc>
      </w:tr>
      <w:tr w:rsidR="004F7F02" w:rsidTr="004F7F02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F02" w:rsidRDefault="004F7F0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III. Постановка учебной задачи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F02" w:rsidRDefault="004F7F0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4F7F02" w:rsidRDefault="004F7F0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4F7F02" w:rsidRDefault="004F7F0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Чтение, 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F02" w:rsidRDefault="004F7F0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вопрос </w:t>
            </w:r>
            <w:r>
              <w:rPr>
                <w:rFonts w:ascii="Times New Roman" w:hAnsi="Times New Roman" w:cs="Times New Roman"/>
              </w:rPr>
              <w:br/>
              <w:t>на с. 36 и сформулируйте</w:t>
            </w:r>
            <w:r>
              <w:rPr>
                <w:rFonts w:ascii="Times New Roman" w:hAnsi="Times New Roman" w:cs="Times New Roman"/>
              </w:rPr>
              <w:br/>
              <w:t xml:space="preserve">тему и учебную задачу 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F02" w:rsidRDefault="004F7F0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Читают, предлагают </w:t>
            </w:r>
            <w:r>
              <w:rPr>
                <w:rFonts w:ascii="Times New Roman" w:hAnsi="Times New Roman" w:cs="Times New Roman"/>
              </w:rPr>
              <w:br/>
              <w:t xml:space="preserve">формулировки темы </w:t>
            </w:r>
            <w:r>
              <w:rPr>
                <w:rFonts w:ascii="Times New Roman" w:hAnsi="Times New Roman" w:cs="Times New Roman"/>
              </w:rPr>
              <w:br/>
              <w:t>и учебной задачи урока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F02" w:rsidRDefault="004F7F0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под руководством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F02" w:rsidRDefault="004F7F0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4F7F02" w:rsidTr="004F7F02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F02" w:rsidRDefault="004F7F0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Усвоение новых знаний и способов действий.</w:t>
            </w:r>
          </w:p>
          <w:p w:rsidR="004F7F02" w:rsidRDefault="004F7F0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Изменение имени существительного по вопросам (упр. 64)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F02" w:rsidRDefault="004F7F0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 xml:space="preserve">практический. Упражнение, </w:t>
            </w:r>
            <w:r>
              <w:rPr>
                <w:rFonts w:ascii="Times New Roman" w:hAnsi="Times New Roman" w:cs="Times New Roman"/>
              </w:rPr>
              <w:br/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F02" w:rsidRDefault="004F7F0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совместную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работу с упражнением,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беседу по уточнению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конкретизации первичных знаний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F02" w:rsidRDefault="004F7F0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задания упражнения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F02" w:rsidRDefault="004F7F0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Устанавливают причинно-следственные связи, осуществляют анализ, сравнение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F02" w:rsidRDefault="004F7F0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4F7F02" w:rsidTr="004F7F02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F02" w:rsidRDefault="004F7F0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Склонение имен существительных (правило, таблица, </w:t>
            </w:r>
            <w:r>
              <w:rPr>
                <w:rFonts w:ascii="Times New Roman" w:hAnsi="Times New Roman" w:cs="Times New Roman"/>
              </w:rPr>
              <w:br/>
              <w:t>с. 36–37)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F02" w:rsidRDefault="004F7F0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Коллективная. </w:t>
            </w:r>
          </w:p>
          <w:p w:rsidR="004F7F02" w:rsidRDefault="004F7F0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  <w:r>
              <w:rPr>
                <w:rFonts w:ascii="Times New Roman" w:hAnsi="Times New Roman" w:cs="Times New Roman"/>
              </w:rPr>
              <w:br/>
              <w:t>Работа с правилом и таблицей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F02" w:rsidRDefault="004F7F0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с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пра-вилом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и таблицей, беседу по их содержанию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F02" w:rsidRDefault="004F7F0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и запоминают правило; работают </w:t>
            </w:r>
            <w:r>
              <w:rPr>
                <w:rFonts w:ascii="Times New Roman" w:hAnsi="Times New Roman" w:cs="Times New Roman"/>
              </w:rPr>
              <w:br/>
              <w:t>с таблицей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F02" w:rsidRDefault="004F7F0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Используют знаково-символические средства для решения учебной задачи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F02" w:rsidRDefault="004F7F0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Правило, </w:t>
            </w:r>
            <w:r>
              <w:rPr>
                <w:rFonts w:ascii="Times New Roman" w:hAnsi="Times New Roman" w:cs="Times New Roman"/>
              </w:rPr>
              <w:br/>
              <w:t>таблица</w:t>
            </w:r>
          </w:p>
        </w:tc>
      </w:tr>
      <w:tr w:rsidR="004F7F02" w:rsidTr="004F7F02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F02" w:rsidRDefault="004F7F0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F02" w:rsidRDefault="004F7F0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F02" w:rsidRDefault="004F7F0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минутку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F02" w:rsidRDefault="004F7F0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</w:t>
            </w:r>
            <w:r>
              <w:rPr>
                <w:rFonts w:ascii="Times New Roman" w:hAnsi="Times New Roman" w:cs="Times New Roman"/>
              </w:rPr>
              <w:br/>
              <w:t xml:space="preserve">по тексту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F02" w:rsidRDefault="004F7F0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профилактику утомления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F02" w:rsidRDefault="004F7F0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4F7F02" w:rsidTr="004F7F02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F02" w:rsidRDefault="004F7F0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Закрепление знаний и способов действий.</w:t>
            </w:r>
          </w:p>
          <w:p w:rsidR="004F7F02" w:rsidRDefault="004F7F0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Падежи и падежные вопросы </w:t>
            </w:r>
            <w:r>
              <w:rPr>
                <w:rFonts w:ascii="Times New Roman" w:hAnsi="Times New Roman" w:cs="Times New Roman"/>
              </w:rPr>
              <w:br/>
              <w:t>(упр. 65)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F02" w:rsidRDefault="004F7F0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Коллективная. </w:t>
            </w:r>
          </w:p>
          <w:p w:rsidR="004F7F02" w:rsidRDefault="004F7F0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Упражнение, </w:t>
            </w:r>
            <w:r>
              <w:rPr>
                <w:rFonts w:ascii="Times New Roman" w:hAnsi="Times New Roman" w:cs="Times New Roman"/>
              </w:rPr>
              <w:br/>
              <w:t xml:space="preserve">беседа, работа </w:t>
            </w:r>
            <w:r>
              <w:rPr>
                <w:rFonts w:ascii="Times New Roman" w:hAnsi="Times New Roman" w:cs="Times New Roman"/>
              </w:rPr>
              <w:br/>
              <w:t>с таблицей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F02" w:rsidRDefault="004F7F0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Обеспечивает усвоение знаний падежей и падежных вопросов, навыки работы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 таблицей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F02" w:rsidRDefault="004F7F0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на вопросы упражнения в ходе работы с таблицей; запоминают названия падежей </w:t>
            </w:r>
            <w:r>
              <w:rPr>
                <w:rFonts w:ascii="Times New Roman" w:hAnsi="Times New Roman" w:cs="Times New Roman"/>
              </w:rPr>
              <w:br/>
              <w:t>и падежные вопросы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F02" w:rsidRDefault="004F7F0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Извлекают необходимую информацию из таблицы; используют знаково-символические средства для решения учебной задачи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F02" w:rsidRDefault="004F7F0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Упражнение, беседа </w:t>
            </w:r>
            <w:r>
              <w:rPr>
                <w:rFonts w:ascii="Times New Roman" w:hAnsi="Times New Roman" w:cs="Times New Roman"/>
              </w:rPr>
              <w:br/>
              <w:t>по вопросам</w:t>
            </w:r>
          </w:p>
        </w:tc>
      </w:tr>
      <w:tr w:rsidR="004F7F02" w:rsidTr="004F7F02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F02" w:rsidRDefault="004F7F0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VI. Рефлексия учебной деятельности на уроке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F02" w:rsidRDefault="004F7F0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4F7F02" w:rsidRDefault="004F7F0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4F7F02" w:rsidRDefault="004F7F0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F02" w:rsidRDefault="004F7F0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Закончите предложения:</w:t>
            </w:r>
          </w:p>
          <w:p w:rsidR="004F7F02" w:rsidRDefault="004F7F0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помог мне…</w:t>
            </w:r>
          </w:p>
          <w:p w:rsidR="004F7F02" w:rsidRDefault="004F7F0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меня было сложным…</w:t>
            </w:r>
          </w:p>
          <w:p w:rsidR="004F7F02" w:rsidRDefault="004F7F0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Мне понравилось…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F02" w:rsidRDefault="004F7F0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Заканчивают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зависимости </w:t>
            </w:r>
            <w:r>
              <w:rPr>
                <w:rFonts w:ascii="Times New Roman" w:hAnsi="Times New Roman" w:cs="Times New Roman"/>
              </w:rPr>
              <w:br/>
              <w:t xml:space="preserve">от своего состояния, </w:t>
            </w:r>
            <w:r>
              <w:rPr>
                <w:rFonts w:ascii="Times New Roman" w:hAnsi="Times New Roman" w:cs="Times New Roman"/>
              </w:rPr>
              <w:br/>
              <w:t>впечатления от урока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F02" w:rsidRDefault="004F7F0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F02" w:rsidRDefault="004F7F0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  <w:tr w:rsidR="004F7F02" w:rsidTr="004F7F02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F02" w:rsidRDefault="004F7F0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задание: </w:t>
            </w:r>
            <w:r>
              <w:rPr>
                <w:rFonts w:ascii="Times New Roman" w:hAnsi="Times New Roman" w:cs="Times New Roman"/>
              </w:rPr>
              <w:t xml:space="preserve">правило, </w:t>
            </w:r>
            <w:r>
              <w:rPr>
                <w:rFonts w:ascii="Times New Roman" w:hAnsi="Times New Roman" w:cs="Times New Roman"/>
              </w:rPr>
              <w:br/>
              <w:t>таблица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F02" w:rsidRDefault="004F7F0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F02" w:rsidRDefault="004F7F0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Объясняет содержание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способы выполнения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задания. </w:t>
            </w:r>
          </w:p>
          <w:p w:rsidR="004F7F02" w:rsidRDefault="004F7F0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соответст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вующие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записи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F02" w:rsidRDefault="004F7F0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объяснение учителя. Делают соответствующие записи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F02" w:rsidRDefault="004F7F0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 xml:space="preserve">с уровнем своего </w:t>
            </w:r>
            <w:r>
              <w:rPr>
                <w:rFonts w:ascii="Times New Roman" w:hAnsi="Times New Roman" w:cs="Times New Roman"/>
              </w:rPr>
              <w:br/>
              <w:t>развития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F02" w:rsidRDefault="004F7F0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4F7F02" w:rsidRDefault="004F7F02" w:rsidP="004F7F02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4F7F02" w:rsidRDefault="00122A89" w:rsidP="00C50918">
      <w:pPr>
        <w:rPr>
          <w:sz w:val="28"/>
          <w:szCs w:val="28"/>
          <w:lang/>
        </w:rPr>
      </w:pPr>
    </w:p>
    <w:sectPr w:rsidR="00122A89" w:rsidRPr="004F7F02" w:rsidSect="004F7F02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21747"/>
    <w:rsid w:val="000311E6"/>
    <w:rsid w:val="000825D0"/>
    <w:rsid w:val="00084CBC"/>
    <w:rsid w:val="00122A89"/>
    <w:rsid w:val="00134244"/>
    <w:rsid w:val="0016661D"/>
    <w:rsid w:val="001936F0"/>
    <w:rsid w:val="001F32FD"/>
    <w:rsid w:val="00251B3B"/>
    <w:rsid w:val="00275980"/>
    <w:rsid w:val="002956A0"/>
    <w:rsid w:val="002C2046"/>
    <w:rsid w:val="002C47FA"/>
    <w:rsid w:val="002D2E87"/>
    <w:rsid w:val="002E62D3"/>
    <w:rsid w:val="003C1B10"/>
    <w:rsid w:val="003D69AB"/>
    <w:rsid w:val="003E3ADE"/>
    <w:rsid w:val="00410C4B"/>
    <w:rsid w:val="00440696"/>
    <w:rsid w:val="004A7DB8"/>
    <w:rsid w:val="004B1261"/>
    <w:rsid w:val="004D0738"/>
    <w:rsid w:val="004E32F9"/>
    <w:rsid w:val="004F7F02"/>
    <w:rsid w:val="00500094"/>
    <w:rsid w:val="00517D35"/>
    <w:rsid w:val="00536F3F"/>
    <w:rsid w:val="0056589C"/>
    <w:rsid w:val="00635089"/>
    <w:rsid w:val="00671B47"/>
    <w:rsid w:val="00674603"/>
    <w:rsid w:val="006764EC"/>
    <w:rsid w:val="006B0F02"/>
    <w:rsid w:val="00710F73"/>
    <w:rsid w:val="007F7784"/>
    <w:rsid w:val="00842E43"/>
    <w:rsid w:val="008700BF"/>
    <w:rsid w:val="008758F5"/>
    <w:rsid w:val="0088601B"/>
    <w:rsid w:val="008D6906"/>
    <w:rsid w:val="008E02E1"/>
    <w:rsid w:val="008E6A94"/>
    <w:rsid w:val="008F69DF"/>
    <w:rsid w:val="0094469F"/>
    <w:rsid w:val="00985FED"/>
    <w:rsid w:val="009A6618"/>
    <w:rsid w:val="009C5435"/>
    <w:rsid w:val="009D1730"/>
    <w:rsid w:val="00A97369"/>
    <w:rsid w:val="00AA3B56"/>
    <w:rsid w:val="00AB2BFF"/>
    <w:rsid w:val="00AE204D"/>
    <w:rsid w:val="00B146EE"/>
    <w:rsid w:val="00B50FE2"/>
    <w:rsid w:val="00B57D60"/>
    <w:rsid w:val="00B93558"/>
    <w:rsid w:val="00BC7642"/>
    <w:rsid w:val="00BD222D"/>
    <w:rsid w:val="00BF764F"/>
    <w:rsid w:val="00C50918"/>
    <w:rsid w:val="00C61EED"/>
    <w:rsid w:val="00C65A14"/>
    <w:rsid w:val="00C6648F"/>
    <w:rsid w:val="00CA52B4"/>
    <w:rsid w:val="00CD464C"/>
    <w:rsid w:val="00CF1090"/>
    <w:rsid w:val="00CF4FF9"/>
    <w:rsid w:val="00D319B7"/>
    <w:rsid w:val="00D43CAB"/>
    <w:rsid w:val="00D47B81"/>
    <w:rsid w:val="00D91B80"/>
    <w:rsid w:val="00DA40AA"/>
    <w:rsid w:val="00DC4C0B"/>
    <w:rsid w:val="00DD28EC"/>
    <w:rsid w:val="00E43959"/>
    <w:rsid w:val="00E70D3A"/>
    <w:rsid w:val="00E77348"/>
    <w:rsid w:val="00EA2017"/>
    <w:rsid w:val="00ED55BD"/>
    <w:rsid w:val="00EF3385"/>
    <w:rsid w:val="00F30011"/>
    <w:rsid w:val="00F42AA3"/>
    <w:rsid w:val="00F5759B"/>
    <w:rsid w:val="00F96974"/>
    <w:rsid w:val="00F96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4F7F0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810</Words>
  <Characters>4618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2016-09-10T23:43:00Z</dcterms:created>
  <dcterms:modified xsi:type="dcterms:W3CDTF">2016-09-10T23:43:00Z</dcterms:modified>
</cp:coreProperties>
</file>